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27435" w:rsidP="00745CBC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A27435">
              <w:rPr>
                <w:rFonts w:eastAsia="Times New Roman" w:cs="Tahoma"/>
                <w:b/>
                <w:i/>
              </w:rPr>
              <w:t>Выполнение  работ по установке, наладке интеллектуальных приборов  учета и трансформаторов тока на  Юго-Западной территории Удмуртской Республики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C1427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C1427">
              <w:rPr>
                <w:rFonts w:eastAsia="Times New Roman" w:cs="Tahoma"/>
                <w:lang w:eastAsia="ru-RU"/>
              </w:rPr>
              <w:t>760 859,97</w:t>
            </w:r>
          </w:p>
        </w:tc>
        <w:tc>
          <w:tcPr>
            <w:tcW w:w="1873" w:type="dxa"/>
            <w:vAlign w:val="center"/>
          </w:tcPr>
          <w:p w:rsidR="00C5386A" w:rsidRPr="009815F6" w:rsidRDefault="00DC1427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C1427">
              <w:rPr>
                <w:rFonts w:eastAsia="Times New Roman" w:cs="Tahoma"/>
                <w:lang w:eastAsia="ru-RU"/>
              </w:rPr>
              <w:t>760 859,97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DC1427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C1427">
              <w:rPr>
                <w:rFonts w:cs="Tahoma"/>
                <w:b/>
                <w:color w:val="000000" w:themeColor="text1"/>
                <w:sz w:val="18"/>
                <w:szCs w:val="18"/>
              </w:rPr>
              <w:t>760 859,97</w:t>
            </w:r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64" w:rsidRDefault="004E2864" w:rsidP="009A32CA">
      <w:pPr>
        <w:spacing w:after="0" w:line="240" w:lineRule="auto"/>
      </w:pPr>
      <w:r>
        <w:separator/>
      </w:r>
    </w:p>
  </w:endnote>
  <w:endnote w:type="continuationSeparator" w:id="0">
    <w:p w:rsidR="004E2864" w:rsidRDefault="004E28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64" w:rsidRDefault="004E2864" w:rsidP="009A32CA">
      <w:pPr>
        <w:spacing w:after="0" w:line="240" w:lineRule="auto"/>
      </w:pPr>
      <w:r>
        <w:separator/>
      </w:r>
    </w:p>
  </w:footnote>
  <w:footnote w:type="continuationSeparator" w:id="0">
    <w:p w:rsidR="004E2864" w:rsidRDefault="004E2864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</w:t>
      </w:r>
      <w:r w:rsidR="00A27435">
        <w:rPr>
          <w:rFonts w:ascii="Tahoma" w:hAnsi="Tahoma" w:cs="Tahoma"/>
          <w:sz w:val="16"/>
          <w:szCs w:val="16"/>
          <w:lang w:val="ru-RU"/>
        </w:rPr>
        <w:t>у</w:t>
      </w:r>
      <w:r w:rsidR="00812947" w:rsidRPr="00812947">
        <w:rPr>
          <w:rFonts w:ascii="Tahoma" w:hAnsi="Tahoma" w:cs="Tahoma"/>
          <w:sz w:val="16"/>
          <w:szCs w:val="16"/>
        </w:rPr>
        <w:t xml:space="preserve"> </w:t>
      </w:r>
      <w:r w:rsidR="00A27435" w:rsidRPr="00A27435">
        <w:rPr>
          <w:rFonts w:ascii="Tahoma" w:hAnsi="Tahoma" w:cs="Tahoma"/>
          <w:sz w:val="16"/>
          <w:szCs w:val="16"/>
        </w:rPr>
        <w:t>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64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CBC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43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1427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462CB-B575-445A-A1FB-9073B6CB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E68E-1BA0-44B1-801B-F15889B6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2024-12-16T05:58:00Z</dcterms:modified>
</cp:coreProperties>
</file>